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0" w:rsidRPr="00BB4C50" w:rsidRDefault="00BB4C50" w:rsidP="00BB4C50">
      <w:pPr>
        <w:rPr>
          <w:rFonts w:ascii="Arial" w:hAnsi="Arial"/>
          <w:b/>
          <w:color w:val="222222"/>
          <w:sz w:val="19"/>
          <w:szCs w:val="19"/>
          <w:u w:val="single"/>
          <w:lang w:val="ca-ES" w:eastAsia="es-ES"/>
        </w:rPr>
      </w:pPr>
      <w:r w:rsidRPr="00BB4C50">
        <w:rPr>
          <w:rFonts w:ascii="Arial" w:hAnsi="Arial"/>
          <w:b/>
          <w:color w:val="222222"/>
          <w:sz w:val="19"/>
          <w:szCs w:val="19"/>
          <w:u w:val="single"/>
          <w:lang w:val="ca-ES" w:eastAsia="es-ES"/>
        </w:rPr>
        <w:t>PROTOCOL D’ACTUACIÓ PER SOL·LICITAR VISITA AMB EL FISIOTERAPEUTA</w:t>
      </w:r>
    </w:p>
    <w:p w:rsidR="00BB4C50" w:rsidRPr="00BB4C50" w:rsidRDefault="00BB4C50" w:rsidP="00BB4C50">
      <w:pPr>
        <w:rPr>
          <w:rFonts w:ascii="Arial" w:hAnsi="Arial"/>
          <w:color w:val="222222"/>
          <w:sz w:val="19"/>
          <w:szCs w:val="19"/>
          <w:lang w:val="ca-ES" w:eastAsia="es-ES"/>
        </w:rPr>
      </w:pPr>
    </w:p>
    <w:p w:rsidR="00BB4C50" w:rsidRPr="00BB4C50" w:rsidRDefault="00BB4C50" w:rsidP="00BB4C50">
      <w:pPr>
        <w:rPr>
          <w:rFonts w:ascii="Arial" w:hAnsi="Arial"/>
          <w:color w:val="222222"/>
          <w:sz w:val="19"/>
          <w:szCs w:val="19"/>
          <w:lang w:val="ca-ES" w:eastAsia="es-ES"/>
        </w:rPr>
      </w:pPr>
      <w:r w:rsidRPr="00BB4C50">
        <w:rPr>
          <w:rFonts w:ascii="Arial" w:hAnsi="Arial"/>
          <w:color w:val="222222"/>
          <w:sz w:val="19"/>
          <w:szCs w:val="19"/>
          <w:lang w:val="ca-ES" w:eastAsia="es-ES"/>
        </w:rPr>
        <w:t>Es passa a especificar el protocol d’assistència als activistes al servei de fisioteràpia del </w:t>
      </w:r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club:</w:t>
      </w:r>
    </w:p>
    <w:p w:rsidR="00BB4C50" w:rsidRPr="00BB4C50" w:rsidRDefault="00BB4C50" w:rsidP="00BB4C50">
      <w:pPr>
        <w:rPr>
          <w:rFonts w:ascii="Arial" w:hAnsi="Arial"/>
          <w:color w:val="222222"/>
          <w:sz w:val="19"/>
          <w:szCs w:val="19"/>
          <w:lang w:val="ca-ES" w:eastAsia="es-ES"/>
        </w:rPr>
      </w:pPr>
    </w:p>
    <w:p w:rsidR="00BB4C50" w:rsidRPr="00BB4C50" w:rsidRDefault="00BB4C50" w:rsidP="00BB4C50">
      <w:pPr>
        <w:rPr>
          <w:rFonts w:ascii="Arial" w:hAnsi="Arial"/>
          <w:color w:val="222222"/>
          <w:sz w:val="19"/>
          <w:szCs w:val="19"/>
          <w:lang w:val="ca-ES" w:eastAsia="es-ES"/>
        </w:rPr>
      </w:pPr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1-      Les seccions, via els seus responsables, facilitaran el paper de sol·licitud del servei a l’activista que necessiti del mateix. </w:t>
      </w:r>
    </w:p>
    <w:p w:rsidR="00BB4C50" w:rsidRPr="00BB4C50" w:rsidRDefault="00BB4C50" w:rsidP="00BB4C50">
      <w:pPr>
        <w:rPr>
          <w:rFonts w:ascii="Arial" w:hAnsi="Arial"/>
          <w:color w:val="222222"/>
          <w:sz w:val="19"/>
          <w:szCs w:val="19"/>
          <w:lang w:val="ca-ES" w:eastAsia="es-ES"/>
        </w:rPr>
      </w:pPr>
    </w:p>
    <w:p w:rsidR="00BB4C50" w:rsidRPr="00BB4C50" w:rsidRDefault="00BB4C50" w:rsidP="00BB4C50">
      <w:pPr>
        <w:rPr>
          <w:rFonts w:ascii="Arial" w:hAnsi="Arial"/>
          <w:color w:val="222222"/>
          <w:sz w:val="19"/>
          <w:szCs w:val="19"/>
          <w:lang w:val="ca-ES" w:eastAsia="es-ES"/>
        </w:rPr>
      </w:pPr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2-      Amb la sol·licitud degudament emplenada per l’entrenador/responsable de l’activista, es presentarà a recepció per sol·licitar la reserva d’hora. Aquest paper SEMPRE quedarà en mans de l’activista.</w:t>
      </w:r>
    </w:p>
    <w:p w:rsidR="00BB4C50" w:rsidRPr="00BB4C50" w:rsidRDefault="00BB4C50" w:rsidP="00BB4C50">
      <w:pPr>
        <w:rPr>
          <w:rFonts w:ascii="Arial" w:hAnsi="Arial"/>
          <w:color w:val="222222"/>
          <w:sz w:val="19"/>
          <w:szCs w:val="19"/>
          <w:lang w:val="ca-ES" w:eastAsia="es-ES"/>
        </w:rPr>
      </w:pPr>
    </w:p>
    <w:p w:rsidR="00BB4C50" w:rsidRPr="00BB4C50" w:rsidRDefault="00BB4C50" w:rsidP="00BB4C50">
      <w:pPr>
        <w:spacing w:after="240"/>
        <w:rPr>
          <w:rFonts w:ascii="Arial" w:hAnsi="Arial"/>
          <w:color w:val="222222"/>
          <w:sz w:val="19"/>
          <w:szCs w:val="19"/>
          <w:lang w:val="ca-ES" w:eastAsia="es-ES"/>
        </w:rPr>
      </w:pPr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 xml:space="preserve">3-      En el dia i hora reservat, el/la activista presentarà al </w:t>
      </w:r>
      <w:proofErr w:type="spellStart"/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fisio</w:t>
      </w:r>
      <w:proofErr w:type="spellEnd"/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 xml:space="preserve"> el paper per a que certifiqui la reserva del servei i així porti el control de les visites que porta a terme.</w:t>
      </w:r>
    </w:p>
    <w:p w:rsidR="00BB4C50" w:rsidRPr="00BB4C50" w:rsidRDefault="00BB4C50" w:rsidP="00BB4C50">
      <w:pPr>
        <w:rPr>
          <w:rFonts w:ascii="Arial" w:hAnsi="Arial"/>
          <w:color w:val="222222"/>
          <w:sz w:val="19"/>
          <w:szCs w:val="19"/>
          <w:lang w:val="ca-ES" w:eastAsia="es-ES"/>
        </w:rPr>
      </w:pPr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4-      Els papers per sol licitar hora estaran distribuïts tant al club com a la resta d’instal·lacions que fem servir per entrenar totes les seccions. En casos excepcionals, a secretaria del club (</w:t>
      </w:r>
      <w:proofErr w:type="spellStart"/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Emi</w:t>
      </w:r>
      <w:proofErr w:type="spellEnd"/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/</w:t>
      </w:r>
      <w:proofErr w:type="spellStart"/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Merche</w:t>
      </w:r>
      <w:proofErr w:type="spellEnd"/>
      <w:r w:rsidRPr="00BB4C50">
        <w:rPr>
          <w:rFonts w:ascii="Arial" w:hAnsi="Arial"/>
          <w:color w:val="000000"/>
          <w:sz w:val="19"/>
          <w:szCs w:val="19"/>
          <w:lang w:val="ca-ES" w:eastAsia="es-ES"/>
        </w:rPr>
        <w:t>), també es disposarà de papers.</w:t>
      </w:r>
    </w:p>
    <w:p w:rsidR="002F1FF0" w:rsidRPr="00BB4C50" w:rsidRDefault="00BB4C50">
      <w:pPr>
        <w:rPr>
          <w:lang w:val="ca-ES"/>
        </w:rPr>
      </w:pPr>
      <w:bookmarkStart w:id="0" w:name="_GoBack"/>
      <w:bookmarkEnd w:id="0"/>
    </w:p>
    <w:sectPr w:rsidR="002F1FF0" w:rsidRPr="00BB4C50" w:rsidSect="009236B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0"/>
    <w:rsid w:val="00BB4C50"/>
    <w:rsid w:val="00F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E73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4C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B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Martín</dc:creator>
  <cp:keywords/>
  <dc:description/>
  <cp:lastModifiedBy>Francisco Martín</cp:lastModifiedBy>
  <cp:revision>1</cp:revision>
  <dcterms:created xsi:type="dcterms:W3CDTF">2017-10-22T16:22:00Z</dcterms:created>
  <dcterms:modified xsi:type="dcterms:W3CDTF">2017-10-22T16:41:00Z</dcterms:modified>
</cp:coreProperties>
</file>